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696F5" w14:textId="77777777" w:rsidR="00531A99" w:rsidRDefault="00B941B8">
      <w:pPr>
        <w:jc w:val="center"/>
      </w:pPr>
      <w:r>
        <w:rPr>
          <w:rFonts w:cs="Calibri"/>
          <w:b/>
          <w:sz w:val="28"/>
          <w:szCs w:val="28"/>
        </w:rPr>
        <w:t xml:space="preserve">Карта основных сведений и </w:t>
      </w:r>
      <w:proofErr w:type="gramStart"/>
      <w:r>
        <w:rPr>
          <w:rFonts w:cs="Calibri"/>
          <w:b/>
          <w:sz w:val="28"/>
          <w:szCs w:val="28"/>
        </w:rPr>
        <w:t>реквизитов  организации</w:t>
      </w:r>
      <w:proofErr w:type="gramEnd"/>
    </w:p>
    <w:p w14:paraId="15C9F8AB" w14:textId="77777777" w:rsidR="00531A99" w:rsidRDefault="00B941B8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3CF42CF5" wp14:editId="7E6D9575">
                <wp:simplePos x="0" y="0"/>
                <wp:positionH relativeFrom="margin">
                  <wp:posOffset>86995</wp:posOffset>
                </wp:positionH>
                <wp:positionV relativeFrom="paragraph">
                  <wp:posOffset>260350</wp:posOffset>
                </wp:positionV>
                <wp:extent cx="6554470" cy="7409180"/>
                <wp:effectExtent l="0" t="0" r="0" b="0"/>
                <wp:wrapSquare wrapText="largest"/>
                <wp:docPr id="1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800" cy="740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W w:w="10364" w:type="dxa"/>
                              <w:tblLook w:val="0000" w:firstRow="0" w:lastRow="0" w:firstColumn="0" w:lastColumn="0" w:noHBand="0" w:noVBand="0"/>
                            </w:tblPr>
                            <w:tblGrid>
                              <w:gridCol w:w="3935"/>
                              <w:gridCol w:w="6429"/>
                            </w:tblGrid>
                            <w:tr w:rsidR="00531A99" w14:paraId="1AF65C5F" w14:textId="77777777">
                              <w:trPr>
                                <w:trHeight w:val="790"/>
                              </w:trPr>
                              <w:tc>
                                <w:tcPr>
                                  <w:tcW w:w="39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D0B9D45" w14:textId="77777777" w:rsidR="00531A99" w:rsidRDefault="00B941B8">
                                  <w:pPr>
                                    <w:snapToGrid w:val="0"/>
                                    <w:spacing w:line="360" w:lineRule="auto"/>
                                  </w:pPr>
                                  <w:r>
                                    <w:t>Полное наименование</w:t>
                                  </w:r>
                                </w:p>
                              </w:tc>
                              <w:tc>
                                <w:tcPr>
                                  <w:tcW w:w="6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19D2BF8" w14:textId="77777777" w:rsidR="00531A99" w:rsidRDefault="00B941B8">
                                  <w:pPr>
                                    <w:snapToGrid w:val="0"/>
                                    <w:spacing w:line="360" w:lineRule="auto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 xml:space="preserve">Общество с ограниченной ответственностью </w:t>
                                  </w:r>
                                </w:p>
                                <w:p w14:paraId="15ACA303" w14:textId="77777777" w:rsidR="00531A99" w:rsidRDefault="00B941B8">
                                  <w:pPr>
                                    <w:snapToGrid w:val="0"/>
                                    <w:spacing w:line="360" w:lineRule="auto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«ДОКТОР ОРЛОВА»</w:t>
                                  </w:r>
                                </w:p>
                              </w:tc>
                            </w:tr>
                            <w:tr w:rsidR="00531A99" w14:paraId="6BB1730B" w14:textId="77777777">
                              <w:trPr>
                                <w:trHeight w:val="790"/>
                              </w:trPr>
                              <w:tc>
                                <w:tcPr>
                                  <w:tcW w:w="39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842576A" w14:textId="77777777" w:rsidR="00531A99" w:rsidRDefault="00B941B8">
                                  <w:pPr>
                                    <w:snapToGrid w:val="0"/>
                                    <w:spacing w:line="360" w:lineRule="auto"/>
                                  </w:pPr>
                                  <w:r>
                                    <w:t>Сокращенное наименование</w:t>
                                  </w:r>
                                </w:p>
                              </w:tc>
                              <w:tc>
                                <w:tcPr>
                                  <w:tcW w:w="6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4207279" w14:textId="77777777" w:rsidR="00531A99" w:rsidRDefault="00531A99">
                                  <w:pPr>
                                    <w:snapToGrid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0BD45444" w14:textId="77777777" w:rsidR="00531A99" w:rsidRDefault="00B941B8">
                                  <w:pPr>
                                    <w:snapToGrid w:val="0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ООО «ДОКТОР ОРЛОВА»</w:t>
                                  </w:r>
                                </w:p>
                              </w:tc>
                            </w:tr>
                            <w:tr w:rsidR="00531A99" w14:paraId="093544CD" w14:textId="77777777">
                              <w:trPr>
                                <w:trHeight w:val="856"/>
                              </w:trPr>
                              <w:tc>
                                <w:tcPr>
                                  <w:tcW w:w="39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1974BA2" w14:textId="77777777" w:rsidR="00531A99" w:rsidRDefault="00B941B8">
                                  <w:pPr>
                                    <w:snapToGrid w:val="0"/>
                                    <w:spacing w:line="360" w:lineRule="auto"/>
                                  </w:pPr>
                                  <w:r>
                                    <w:t>Адрес местонахождения</w:t>
                                  </w:r>
                                </w:p>
                              </w:tc>
                              <w:tc>
                                <w:tcPr>
                                  <w:tcW w:w="6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43D4936" w14:textId="77777777" w:rsidR="00531A99" w:rsidRDefault="00531A99">
                                  <w:pPr>
                                    <w:snapToGrid w:val="0"/>
                                    <w:rPr>
                                      <w:color w:val="000000"/>
                                    </w:rPr>
                                  </w:pPr>
                                </w:p>
                                <w:p w14:paraId="6E2E81C5" w14:textId="77777777" w:rsidR="00531A99" w:rsidRDefault="00B941B8">
                                  <w:pPr>
                                    <w:snapToGrid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350088, Краснодарский край, г Краснодар, </w:t>
                                  </w:r>
                                  <w:proofErr w:type="spellStart"/>
                                  <w:r>
                                    <w:rPr>
                                      <w:color w:val="000000"/>
                                      <w:sz w:val="26"/>
                                      <w:szCs w:val="26"/>
                                    </w:rPr>
                                    <w:t>ул</w:t>
                                  </w:r>
                                  <w:proofErr w:type="spellEnd"/>
                                  <w:r>
                                    <w:rPr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000000"/>
                                      <w:sz w:val="26"/>
                                      <w:szCs w:val="26"/>
                                    </w:rPr>
                                    <w:t>Сормовская</w:t>
                                  </w:r>
                                  <w:proofErr w:type="spellEnd"/>
                                  <w:r>
                                    <w:rPr>
                                      <w:color w:val="000000"/>
                                      <w:sz w:val="26"/>
                                      <w:szCs w:val="26"/>
                                    </w:rPr>
                                    <w:t>, дом 204/7, помещение 15,16</w:t>
                                  </w:r>
                                </w:p>
                              </w:tc>
                            </w:tr>
                            <w:tr w:rsidR="00531A99" w14:paraId="260F5E2E" w14:textId="77777777">
                              <w:trPr>
                                <w:trHeight w:val="790"/>
                              </w:trPr>
                              <w:tc>
                                <w:tcPr>
                                  <w:tcW w:w="39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B9D250B" w14:textId="77777777" w:rsidR="00531A99" w:rsidRDefault="00B941B8">
                                  <w:pPr>
                                    <w:snapToGrid w:val="0"/>
                                    <w:spacing w:line="360" w:lineRule="auto"/>
                                  </w:pPr>
                                  <w:r>
                                    <w:t>ИНН / КПП</w:t>
                                  </w:r>
                                </w:p>
                              </w:tc>
                              <w:tc>
                                <w:tcPr>
                                  <w:tcW w:w="6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6A2F628" w14:textId="77777777" w:rsidR="00531A99" w:rsidRDefault="00531A99">
                                  <w:pPr>
                                    <w:widowControl w:val="0"/>
                                    <w:snapToGrid w:val="0"/>
                                    <w:spacing w:line="360" w:lineRule="auto"/>
                                    <w:jc w:val="both"/>
                                    <w:rPr>
                                      <w:rFonts w:ascii="LiberationSerif" w:hAnsi="LiberationSerif"/>
                                      <w:color w:val="000000"/>
                                      <w:kern w:val="2"/>
                                    </w:rPr>
                                  </w:pPr>
                                </w:p>
                                <w:p w14:paraId="24CA2A3C" w14:textId="77777777" w:rsidR="00531A99" w:rsidRDefault="00B941B8">
                                  <w:pPr>
                                    <w:widowControl w:val="0"/>
                                    <w:snapToGrid w:val="0"/>
                                    <w:spacing w:line="360" w:lineRule="auto"/>
                                    <w:jc w:val="both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LiberationSerif" w:hAnsi="LiberationSerif"/>
                                      <w:b/>
                                      <w:bCs/>
                                      <w:color w:val="000000"/>
                                      <w:kern w:val="2"/>
                                      <w:sz w:val="26"/>
                                      <w:szCs w:val="26"/>
                                    </w:rPr>
                                    <w:t>2312331322 / 231201001</w:t>
                                  </w:r>
                                </w:p>
                                <w:p w14:paraId="7AC30122" w14:textId="77777777" w:rsidR="00531A99" w:rsidRDefault="00531A99">
                                  <w:pPr>
                                    <w:widowControl w:val="0"/>
                                    <w:snapToGrid w:val="0"/>
                                    <w:spacing w:line="360" w:lineRule="auto"/>
                                    <w:jc w:val="both"/>
                                    <w:rPr>
                                      <w:rFonts w:ascii="LiberationSerif" w:hAnsi="LiberationSerif"/>
                                      <w:color w:val="000000"/>
                                      <w:kern w:val="2"/>
                                    </w:rPr>
                                  </w:pPr>
                                </w:p>
                              </w:tc>
                            </w:tr>
                            <w:tr w:rsidR="00531A99" w14:paraId="32835E07" w14:textId="77777777">
                              <w:trPr>
                                <w:trHeight w:val="790"/>
                              </w:trPr>
                              <w:tc>
                                <w:tcPr>
                                  <w:tcW w:w="39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69CC2AF" w14:textId="77777777" w:rsidR="00531A99" w:rsidRDefault="00B941B8">
                                  <w:pPr>
                                    <w:snapToGrid w:val="0"/>
                                    <w:spacing w:line="360" w:lineRule="auto"/>
                                  </w:pPr>
                                  <w:r>
                                    <w:t xml:space="preserve">ОГРН </w:t>
                                  </w:r>
                                </w:p>
                              </w:tc>
                              <w:tc>
                                <w:tcPr>
                                  <w:tcW w:w="6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6E5815A" w14:textId="77777777" w:rsidR="00531A99" w:rsidRDefault="00531A99">
                                  <w:pPr>
                                    <w:snapToGrid w:val="0"/>
                                    <w:spacing w:line="360" w:lineRule="auto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1DA02201" w14:textId="77777777" w:rsidR="00531A99" w:rsidRDefault="00B941B8">
                                  <w:pPr>
                                    <w:snapToGrid w:val="0"/>
                                    <w:spacing w:line="360" w:lineRule="auto"/>
                                  </w:pPr>
                                  <w:bookmarkStart w:id="0" w:name="copy-ogrn"/>
                                  <w:bookmarkEnd w:id="0"/>
                                  <w:r>
                                    <w:rPr>
                                      <w:rStyle w:val="a3"/>
                                      <w:b w:val="0"/>
                                      <w:color w:val="111111"/>
                                      <w:sz w:val="26"/>
                                      <w:szCs w:val="26"/>
                                    </w:rPr>
                                    <w:t>1242300063719</w:t>
                                  </w: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 xml:space="preserve">  </w:t>
                                  </w:r>
                                </w:p>
                                <w:p w14:paraId="23453EB5" w14:textId="77777777" w:rsidR="00531A99" w:rsidRDefault="00531A99">
                                  <w:pPr>
                                    <w:snapToGrid w:val="0"/>
                                    <w:spacing w:line="360" w:lineRule="auto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531A99" w14:paraId="13291ECF" w14:textId="77777777">
                              <w:trPr>
                                <w:trHeight w:val="790"/>
                              </w:trPr>
                              <w:tc>
                                <w:tcPr>
                                  <w:tcW w:w="39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4BAF5D3" w14:textId="77777777" w:rsidR="00531A99" w:rsidRDefault="00B941B8">
                                  <w:pPr>
                                    <w:snapToGrid w:val="0"/>
                                  </w:pPr>
                                  <w:r>
                                    <w:t>ОКВЭД (основной)</w:t>
                                  </w:r>
                                </w:p>
                              </w:tc>
                              <w:tc>
                                <w:tcPr>
                                  <w:tcW w:w="6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375A433" w14:textId="77777777" w:rsidR="00531A99" w:rsidRDefault="00B941B8">
                                  <w:pPr>
                                    <w:snapToGrid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86.23  (</w:t>
                                  </w:r>
                                  <w:proofErr w:type="gramEnd"/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Стоматологическая практика)</w:t>
                                  </w:r>
                                </w:p>
                              </w:tc>
                            </w:tr>
                            <w:tr w:rsidR="00531A99" w14:paraId="10126093" w14:textId="77777777">
                              <w:trPr>
                                <w:trHeight w:val="790"/>
                              </w:trPr>
                              <w:tc>
                                <w:tcPr>
                                  <w:tcW w:w="39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B8F9C5B" w14:textId="77777777" w:rsidR="00531A99" w:rsidRDefault="00531A99">
                                  <w:pPr>
                                    <w:snapToGrid w:val="0"/>
                                  </w:pPr>
                                </w:p>
                                <w:p w14:paraId="3F6E0887" w14:textId="77777777" w:rsidR="00531A99" w:rsidRDefault="00B941B8">
                                  <w:pPr>
                                    <w:snapToGrid w:val="0"/>
                                  </w:pPr>
                                  <w:r>
                                    <w:t>ОКПО</w:t>
                                  </w:r>
                                </w:p>
                              </w:tc>
                              <w:tc>
                                <w:tcPr>
                                  <w:tcW w:w="6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B4A0918" w14:textId="77777777" w:rsidR="00531A99" w:rsidRDefault="00531A99">
                                  <w:pPr>
                                    <w:snapToGrid w:val="0"/>
                                    <w:rPr>
                                      <w:lang w:val="en-US"/>
                                    </w:rPr>
                                  </w:pPr>
                                </w:p>
                                <w:p w14:paraId="624BC6B1" w14:textId="77777777" w:rsidR="00531A99" w:rsidRDefault="00B941B8">
                                  <w:pPr>
                                    <w:snapToGrid w:val="0"/>
                                  </w:pPr>
                                  <w:r>
                                    <w:rPr>
                                      <w:rStyle w:val="a3"/>
                                      <w:b w:val="0"/>
                                      <w:color w:val="111111"/>
                                      <w:sz w:val="26"/>
                                      <w:szCs w:val="26"/>
                                      <w:lang w:val="en-US"/>
                                    </w:rPr>
                                    <w:t>75464869</w:t>
                                  </w: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531A99" w14:paraId="084B638B" w14:textId="77777777">
                              <w:trPr>
                                <w:trHeight w:val="790"/>
                              </w:trPr>
                              <w:tc>
                                <w:tcPr>
                                  <w:tcW w:w="393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C0FACF0" w14:textId="77777777" w:rsidR="00531A99" w:rsidRDefault="00531A99">
                                  <w:pPr>
                                    <w:snapToGrid w:val="0"/>
                                  </w:pPr>
                                </w:p>
                                <w:p w14:paraId="706A3C3D" w14:textId="77777777" w:rsidR="00531A99" w:rsidRDefault="00B941B8">
                                  <w:pPr>
                                    <w:snapToGrid w:val="0"/>
                                    <w:spacing w:line="360" w:lineRule="auto"/>
                                  </w:pPr>
                                  <w:r>
                                    <w:t>Расчетный счет:</w:t>
                                  </w:r>
                                </w:p>
                              </w:tc>
                              <w:tc>
                                <w:tcPr>
                                  <w:tcW w:w="642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695F42F" w14:textId="77777777" w:rsidR="00531A99" w:rsidRDefault="00531A99">
                                  <w:pPr>
                                    <w:snapToGrid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31C58B03" w14:textId="77777777" w:rsidR="00531A99" w:rsidRDefault="00B941B8">
                                  <w:pPr>
                                    <w:widowControl w:val="0"/>
                                    <w:snapToGrid w:val="0"/>
                                    <w:jc w:val="both"/>
                                  </w:pPr>
                                  <w:bookmarkStart w:id="1" w:name="copy-okpo"/>
                                  <w:bookmarkEnd w:id="1"/>
                                  <w:r>
                                    <w:rPr>
                                      <w:rStyle w:val="a3"/>
                                      <w:b w:val="0"/>
                                      <w:color w:val="000000"/>
                                      <w:kern w:val="2"/>
                                      <w:sz w:val="26"/>
                                      <w:szCs w:val="26"/>
                                    </w:rPr>
                                    <w:t>40702810630000087493</w:t>
                                  </w:r>
                                </w:p>
                                <w:p w14:paraId="0272C710" w14:textId="77777777" w:rsidR="00531A99" w:rsidRDefault="00531A99">
                                  <w:pPr>
                                    <w:snapToGrid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531A99" w14:paraId="6974FB4D" w14:textId="77777777">
                              <w:trPr>
                                <w:trHeight w:val="790"/>
                              </w:trPr>
                              <w:tc>
                                <w:tcPr>
                                  <w:tcW w:w="39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F367DDA" w14:textId="77777777" w:rsidR="00531A99" w:rsidRDefault="00B941B8">
                                  <w:pPr>
                                    <w:snapToGrid w:val="0"/>
                                    <w:spacing w:line="360" w:lineRule="auto"/>
                                  </w:pPr>
                                  <w:r>
                                    <w:t>Банк</w:t>
                                  </w:r>
                                </w:p>
                              </w:tc>
                              <w:tc>
                                <w:tcPr>
                                  <w:tcW w:w="6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886E10F" w14:textId="77777777" w:rsidR="00531A99" w:rsidRDefault="00B941B8">
                                  <w:pPr>
                                    <w:snapToGrid w:val="0"/>
                                    <w:spacing w:line="360" w:lineRule="auto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kern w:val="2"/>
                                      <w:sz w:val="26"/>
                                      <w:szCs w:val="26"/>
                                    </w:rPr>
                                    <w:t xml:space="preserve">КРАСНОДАРСКОЕ ОТДЕЛЕНИЕ N8619      </w:t>
                                  </w:r>
                                  <w:r>
                                    <w:rPr>
                                      <w:color w:val="000000"/>
                                      <w:kern w:val="2"/>
                                      <w:sz w:val="26"/>
                                      <w:szCs w:val="26"/>
                                    </w:rPr>
                                    <w:t xml:space="preserve">           ПАО СБЕРБАНК</w:t>
                                  </w:r>
                                </w:p>
                              </w:tc>
                            </w:tr>
                            <w:tr w:rsidR="00531A99" w14:paraId="66DAEF99" w14:textId="77777777">
                              <w:trPr>
                                <w:trHeight w:val="790"/>
                              </w:trPr>
                              <w:tc>
                                <w:tcPr>
                                  <w:tcW w:w="39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7D9A6BE" w14:textId="77777777" w:rsidR="00531A99" w:rsidRDefault="00B941B8">
                                  <w:pPr>
                                    <w:snapToGrid w:val="0"/>
                                    <w:spacing w:line="360" w:lineRule="auto"/>
                                  </w:pPr>
                                  <w:r>
                                    <w:t>БИК</w:t>
                                  </w:r>
                                </w:p>
                              </w:tc>
                              <w:tc>
                                <w:tcPr>
                                  <w:tcW w:w="6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3DEA4D6" w14:textId="77777777" w:rsidR="00531A99" w:rsidRDefault="00531A99">
                                  <w:pPr>
                                    <w:snapToGrid w:val="0"/>
                                    <w:spacing w:line="360" w:lineRule="auto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0F66691B" w14:textId="77777777" w:rsidR="00531A99" w:rsidRDefault="00B941B8">
                                  <w:pPr>
                                    <w:snapToGrid w:val="0"/>
                                    <w:spacing w:line="360" w:lineRule="auto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040349602</w:t>
                                  </w:r>
                                </w:p>
                              </w:tc>
                            </w:tr>
                            <w:tr w:rsidR="00531A99" w14:paraId="19611617" w14:textId="77777777">
                              <w:trPr>
                                <w:trHeight w:val="790"/>
                              </w:trPr>
                              <w:tc>
                                <w:tcPr>
                                  <w:tcW w:w="39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826A2A9" w14:textId="77777777" w:rsidR="00531A99" w:rsidRDefault="00B941B8">
                                  <w:pPr>
                                    <w:snapToGrid w:val="0"/>
                                    <w:spacing w:line="360" w:lineRule="auto"/>
                                  </w:pPr>
                                  <w:r>
                                    <w:t>Корреспондентский счет</w:t>
                                  </w:r>
                                </w:p>
                              </w:tc>
                              <w:tc>
                                <w:tcPr>
                                  <w:tcW w:w="6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D3B24AD" w14:textId="77777777" w:rsidR="00531A99" w:rsidRDefault="00531A99">
                                  <w:pPr>
                                    <w:snapToGrid w:val="0"/>
                                    <w:spacing w:line="360" w:lineRule="auto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60FB07A4" w14:textId="77777777" w:rsidR="00531A99" w:rsidRDefault="00B941B8">
                                  <w:pPr>
                                    <w:widowControl w:val="0"/>
                                    <w:snapToGrid w:val="0"/>
                                    <w:spacing w:line="360" w:lineRule="auto"/>
                                    <w:jc w:val="both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kern w:val="2"/>
                                      <w:sz w:val="26"/>
                                      <w:szCs w:val="26"/>
                                    </w:rPr>
                                    <w:t>30101810100000000602</w:t>
                                  </w:r>
                                </w:p>
                              </w:tc>
                            </w:tr>
                            <w:tr w:rsidR="00531A99" w14:paraId="681F512C" w14:textId="77777777">
                              <w:trPr>
                                <w:trHeight w:val="790"/>
                              </w:trPr>
                              <w:tc>
                                <w:tcPr>
                                  <w:tcW w:w="39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C993F55" w14:textId="77777777" w:rsidR="00531A99" w:rsidRDefault="00B941B8">
                                  <w:pPr>
                                    <w:snapToGrid w:val="0"/>
                                    <w:spacing w:line="360" w:lineRule="auto"/>
                                  </w:pPr>
                                  <w:r>
                                    <w:t>Адрес электронной почты</w:t>
                                  </w:r>
                                </w:p>
                              </w:tc>
                              <w:tc>
                                <w:tcPr>
                                  <w:tcW w:w="6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E1F6496" w14:textId="77777777" w:rsidR="00531A99" w:rsidRDefault="00531A99">
                                  <w:pPr>
                                    <w:snapToGrid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7562BDFC" w14:textId="77777777" w:rsidR="00531A99" w:rsidRDefault="00B941B8">
                                  <w:pPr>
                                    <w:snapToGrid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ohaver@yandex.ru</w:t>
                                  </w:r>
                                </w:p>
                              </w:tc>
                            </w:tr>
                            <w:tr w:rsidR="00531A99" w14:paraId="3AD40FDC" w14:textId="77777777">
                              <w:trPr>
                                <w:trHeight w:val="790"/>
                              </w:trPr>
                              <w:tc>
                                <w:tcPr>
                                  <w:tcW w:w="393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47A0317" w14:textId="77777777" w:rsidR="00531A99" w:rsidRDefault="00B941B8">
                                  <w:pPr>
                                    <w:snapToGrid w:val="0"/>
                                    <w:spacing w:line="360" w:lineRule="auto"/>
                                  </w:pPr>
                                  <w:r>
                                    <w:t>Контактный телефон</w:t>
                                  </w:r>
                                </w:p>
                              </w:tc>
                              <w:tc>
                                <w:tcPr>
                                  <w:tcW w:w="642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7D557BB" w14:textId="77777777" w:rsidR="00531A99" w:rsidRDefault="00531A99">
                                  <w:pPr>
                                    <w:snapToGrid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3E937AA0" w14:textId="77777777" w:rsidR="00531A99" w:rsidRDefault="00B941B8">
                                  <w:pPr>
                                    <w:snapToGrid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+79384866994</w:t>
                                  </w:r>
                                </w:p>
                              </w:tc>
                            </w:tr>
                          </w:tbl>
                          <w:p w14:paraId="74714C8D" w14:textId="77777777" w:rsidR="00531A99" w:rsidRDefault="00B941B8"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1800" tIns="1800" rIns="1800" bIns="18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F42CF5" id="Врезка1" o:spid="_x0000_s1026" style="position:absolute;margin-left:6.85pt;margin-top:20.5pt;width:516.1pt;height:583.4pt;z-index: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" filled="f" stroked="f">
                <v:textbox inset=".05mm,.05mm,.05mm,.05mm">
                  <w:txbxContent>
                    <w:tbl>
                      <w:tblPr>
                        <w:tblW w:w="10364" w:type="dxa"/>
                        <w:tblLook w:val="0000" w:firstRow="0" w:lastRow="0" w:firstColumn="0" w:lastColumn="0" w:noHBand="0" w:noVBand="0"/>
                      </w:tblPr>
                      <w:tblGrid>
                        <w:gridCol w:w="3935"/>
                        <w:gridCol w:w="6429"/>
                      </w:tblGrid>
                      <w:tr w:rsidR="00531A99" w14:paraId="1AF65C5F" w14:textId="77777777">
                        <w:trPr>
                          <w:trHeight w:val="790"/>
                        </w:trPr>
                        <w:tc>
                          <w:tcPr>
                            <w:tcW w:w="39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4D0B9D45" w14:textId="77777777" w:rsidR="00531A99" w:rsidRDefault="00B941B8">
                            <w:pPr>
                              <w:snapToGrid w:val="0"/>
                              <w:spacing w:line="360" w:lineRule="auto"/>
                            </w:pPr>
                            <w:r>
                              <w:t>Полное наименование</w:t>
                            </w:r>
                          </w:p>
                        </w:tc>
                        <w:tc>
                          <w:tcPr>
                            <w:tcW w:w="6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519D2BF8" w14:textId="77777777" w:rsidR="00531A99" w:rsidRDefault="00B941B8">
                            <w:pPr>
                              <w:snapToGrid w:val="0"/>
                              <w:spacing w:line="360" w:lineRule="auto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Общество с ограниченной ответственностью </w:t>
                            </w:r>
                          </w:p>
                          <w:p w14:paraId="15ACA303" w14:textId="77777777" w:rsidR="00531A99" w:rsidRDefault="00B941B8">
                            <w:pPr>
                              <w:snapToGrid w:val="0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«ДОКТОР ОРЛОВА»</w:t>
                            </w:r>
                          </w:p>
                        </w:tc>
                      </w:tr>
                      <w:tr w:rsidR="00531A99" w14:paraId="6BB1730B" w14:textId="77777777">
                        <w:trPr>
                          <w:trHeight w:val="790"/>
                        </w:trPr>
                        <w:tc>
                          <w:tcPr>
                            <w:tcW w:w="39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7842576A" w14:textId="77777777" w:rsidR="00531A99" w:rsidRDefault="00B941B8">
                            <w:pPr>
                              <w:snapToGrid w:val="0"/>
                              <w:spacing w:line="360" w:lineRule="auto"/>
                            </w:pPr>
                            <w:r>
                              <w:t>Сокращенное наименование</w:t>
                            </w:r>
                          </w:p>
                        </w:tc>
                        <w:tc>
                          <w:tcPr>
                            <w:tcW w:w="6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4207279" w14:textId="77777777" w:rsidR="00531A99" w:rsidRDefault="00531A99">
                            <w:pPr>
                              <w:snapToGrid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0BD45444" w14:textId="77777777" w:rsidR="00531A99" w:rsidRDefault="00B941B8">
                            <w:pPr>
                              <w:snapToGrid w:val="0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ООО «ДОКТОР ОРЛОВА»</w:t>
                            </w:r>
                          </w:p>
                        </w:tc>
                      </w:tr>
                      <w:tr w:rsidR="00531A99" w14:paraId="093544CD" w14:textId="77777777">
                        <w:trPr>
                          <w:trHeight w:val="856"/>
                        </w:trPr>
                        <w:tc>
                          <w:tcPr>
                            <w:tcW w:w="39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11974BA2" w14:textId="77777777" w:rsidR="00531A99" w:rsidRDefault="00B941B8">
                            <w:pPr>
                              <w:snapToGrid w:val="0"/>
                              <w:spacing w:line="360" w:lineRule="auto"/>
                            </w:pPr>
                            <w:r>
                              <w:t>Адрес местонахождения</w:t>
                            </w:r>
                          </w:p>
                        </w:tc>
                        <w:tc>
                          <w:tcPr>
                            <w:tcW w:w="6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43D4936" w14:textId="77777777" w:rsidR="00531A99" w:rsidRDefault="00531A99">
                            <w:pPr>
                              <w:snapToGrid w:val="0"/>
                              <w:rPr>
                                <w:color w:val="000000"/>
                              </w:rPr>
                            </w:pPr>
                          </w:p>
                          <w:p w14:paraId="6E2E81C5" w14:textId="77777777" w:rsidR="00531A99" w:rsidRDefault="00B941B8">
                            <w:pPr>
                              <w:snapToGrid w:val="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000000"/>
                                <w:sz w:val="26"/>
                                <w:szCs w:val="26"/>
                              </w:rPr>
                              <w:t xml:space="preserve">350088, Краснодарский край, г Краснодар,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6"/>
                                <w:szCs w:val="26"/>
                              </w:rPr>
                              <w:t>ул</w:t>
                            </w:r>
                            <w:proofErr w:type="spellEnd"/>
                            <w:r>
                              <w:rPr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6"/>
                                <w:szCs w:val="26"/>
                              </w:rPr>
                              <w:t>Сормовская</w:t>
                            </w:r>
                            <w:proofErr w:type="spellEnd"/>
                            <w:r>
                              <w:rPr>
                                <w:color w:val="000000"/>
                                <w:sz w:val="26"/>
                                <w:szCs w:val="26"/>
                              </w:rPr>
                              <w:t>, дом 204/7, помещение 15,16</w:t>
                            </w:r>
                          </w:p>
                        </w:tc>
                      </w:tr>
                      <w:tr w:rsidR="00531A99" w14:paraId="260F5E2E" w14:textId="77777777">
                        <w:trPr>
                          <w:trHeight w:val="790"/>
                        </w:trPr>
                        <w:tc>
                          <w:tcPr>
                            <w:tcW w:w="39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5B9D250B" w14:textId="77777777" w:rsidR="00531A99" w:rsidRDefault="00B941B8">
                            <w:pPr>
                              <w:snapToGrid w:val="0"/>
                              <w:spacing w:line="360" w:lineRule="auto"/>
                            </w:pPr>
                            <w:r>
                              <w:t>ИНН / КПП</w:t>
                            </w:r>
                          </w:p>
                        </w:tc>
                        <w:tc>
                          <w:tcPr>
                            <w:tcW w:w="6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6A2F628" w14:textId="77777777" w:rsidR="00531A99" w:rsidRDefault="00531A99">
                            <w:pPr>
                              <w:widowControl w:val="0"/>
                              <w:snapToGrid w:val="0"/>
                              <w:spacing w:line="360" w:lineRule="auto"/>
                              <w:jc w:val="both"/>
                              <w:rPr>
                                <w:rFonts w:ascii="LiberationSerif" w:hAnsi="LiberationSerif"/>
                                <w:color w:val="000000"/>
                                <w:kern w:val="2"/>
                              </w:rPr>
                            </w:pPr>
                          </w:p>
                          <w:p w14:paraId="24CA2A3C" w14:textId="77777777" w:rsidR="00531A99" w:rsidRDefault="00B941B8">
                            <w:pPr>
                              <w:widowControl w:val="0"/>
                              <w:snapToGrid w:val="0"/>
                              <w:spacing w:line="360" w:lineRule="auto"/>
                              <w:jc w:val="both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LiberationSerif" w:hAnsi="LiberationSerif"/>
                                <w:b/>
                                <w:bCs/>
                                <w:color w:val="000000"/>
                                <w:kern w:val="2"/>
                                <w:sz w:val="26"/>
                                <w:szCs w:val="26"/>
                              </w:rPr>
                              <w:t>2312331322 / 231201001</w:t>
                            </w:r>
                          </w:p>
                          <w:p w14:paraId="7AC30122" w14:textId="77777777" w:rsidR="00531A99" w:rsidRDefault="00531A99">
                            <w:pPr>
                              <w:widowControl w:val="0"/>
                              <w:snapToGrid w:val="0"/>
                              <w:spacing w:line="360" w:lineRule="auto"/>
                              <w:jc w:val="both"/>
                              <w:rPr>
                                <w:rFonts w:ascii="LiberationSerif" w:hAnsi="LiberationSerif"/>
                                <w:color w:val="000000"/>
                                <w:kern w:val="2"/>
                              </w:rPr>
                            </w:pPr>
                          </w:p>
                        </w:tc>
                      </w:tr>
                      <w:tr w:rsidR="00531A99" w14:paraId="32835E07" w14:textId="77777777">
                        <w:trPr>
                          <w:trHeight w:val="790"/>
                        </w:trPr>
                        <w:tc>
                          <w:tcPr>
                            <w:tcW w:w="39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369CC2AF" w14:textId="77777777" w:rsidR="00531A99" w:rsidRDefault="00B941B8">
                            <w:pPr>
                              <w:snapToGrid w:val="0"/>
                              <w:spacing w:line="360" w:lineRule="auto"/>
                            </w:pPr>
                            <w:r>
                              <w:t xml:space="preserve">ОГРН </w:t>
                            </w:r>
                          </w:p>
                        </w:tc>
                        <w:tc>
                          <w:tcPr>
                            <w:tcW w:w="6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6E5815A" w14:textId="77777777" w:rsidR="00531A99" w:rsidRDefault="00531A99">
                            <w:pPr>
                              <w:snapToGrid w:val="0"/>
                              <w:spacing w:line="360" w:lineRule="auto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1DA02201" w14:textId="77777777" w:rsidR="00531A99" w:rsidRDefault="00B941B8">
                            <w:pPr>
                              <w:snapToGrid w:val="0"/>
                              <w:spacing w:line="360" w:lineRule="auto"/>
                            </w:pPr>
                            <w:bookmarkStart w:id="2" w:name="copy-ogrn"/>
                            <w:bookmarkEnd w:id="2"/>
                            <w:r>
                              <w:rPr>
                                <w:rStyle w:val="a3"/>
                                <w:b w:val="0"/>
                                <w:color w:val="111111"/>
                                <w:sz w:val="26"/>
                                <w:szCs w:val="26"/>
                              </w:rPr>
                              <w:t>1242300063719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 </w:t>
                            </w:r>
                          </w:p>
                          <w:p w14:paraId="23453EB5" w14:textId="77777777" w:rsidR="00531A99" w:rsidRDefault="00531A99">
                            <w:pPr>
                              <w:snapToGrid w:val="0"/>
                              <w:spacing w:line="360" w:lineRule="auto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531A99" w14:paraId="13291ECF" w14:textId="77777777">
                        <w:trPr>
                          <w:trHeight w:val="790"/>
                        </w:trPr>
                        <w:tc>
                          <w:tcPr>
                            <w:tcW w:w="39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74BAF5D3" w14:textId="77777777" w:rsidR="00531A99" w:rsidRDefault="00B941B8">
                            <w:pPr>
                              <w:snapToGrid w:val="0"/>
                            </w:pPr>
                            <w:r>
                              <w:t>ОКВЭД (основной)</w:t>
                            </w:r>
                          </w:p>
                        </w:tc>
                        <w:tc>
                          <w:tcPr>
                            <w:tcW w:w="6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4375A433" w14:textId="77777777" w:rsidR="00531A99" w:rsidRDefault="00B941B8">
                            <w:pPr>
                              <w:snapToGrid w:val="0"/>
                              <w:rPr>
                                <w:sz w:val="26"/>
                                <w:szCs w:val="26"/>
                              </w:rPr>
                            </w:pPr>
                            <w:proofErr w:type="gramStart"/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86.23  (</w:t>
                            </w:r>
                            <w:proofErr w:type="gramEnd"/>
                            <w:r>
                              <w:rPr>
                                <w:sz w:val="26"/>
                                <w:szCs w:val="26"/>
                              </w:rPr>
                              <w:t>Стоматологическая практика)</w:t>
                            </w:r>
                          </w:p>
                        </w:tc>
                      </w:tr>
                      <w:tr w:rsidR="00531A99" w14:paraId="10126093" w14:textId="77777777">
                        <w:trPr>
                          <w:trHeight w:val="790"/>
                        </w:trPr>
                        <w:tc>
                          <w:tcPr>
                            <w:tcW w:w="39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2B8F9C5B" w14:textId="77777777" w:rsidR="00531A99" w:rsidRDefault="00531A99">
                            <w:pPr>
                              <w:snapToGrid w:val="0"/>
                            </w:pPr>
                          </w:p>
                          <w:p w14:paraId="3F6E0887" w14:textId="77777777" w:rsidR="00531A99" w:rsidRDefault="00B941B8">
                            <w:pPr>
                              <w:snapToGrid w:val="0"/>
                            </w:pPr>
                            <w:r>
                              <w:t>ОКПО</w:t>
                            </w:r>
                          </w:p>
                        </w:tc>
                        <w:tc>
                          <w:tcPr>
                            <w:tcW w:w="6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B4A0918" w14:textId="77777777" w:rsidR="00531A99" w:rsidRDefault="00531A99">
                            <w:pPr>
                              <w:snapToGrid w:val="0"/>
                              <w:rPr>
                                <w:lang w:val="en-US"/>
                              </w:rPr>
                            </w:pPr>
                          </w:p>
                          <w:p w14:paraId="624BC6B1" w14:textId="77777777" w:rsidR="00531A99" w:rsidRDefault="00B941B8">
                            <w:pPr>
                              <w:snapToGrid w:val="0"/>
                            </w:pPr>
                            <w:r>
                              <w:rPr>
                                <w:rStyle w:val="a3"/>
                                <w:b w:val="0"/>
                                <w:color w:val="111111"/>
                                <w:sz w:val="26"/>
                                <w:szCs w:val="26"/>
                                <w:lang w:val="en-US"/>
                              </w:rPr>
                              <w:t>75464869</w:t>
                            </w: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</w:tr>
                      <w:tr w:rsidR="00531A99" w14:paraId="084B638B" w14:textId="77777777">
                        <w:trPr>
                          <w:trHeight w:val="790"/>
                        </w:trPr>
                        <w:tc>
                          <w:tcPr>
                            <w:tcW w:w="3935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2C0FACF0" w14:textId="77777777" w:rsidR="00531A99" w:rsidRDefault="00531A99">
                            <w:pPr>
                              <w:snapToGrid w:val="0"/>
                            </w:pPr>
                          </w:p>
                          <w:p w14:paraId="706A3C3D" w14:textId="77777777" w:rsidR="00531A99" w:rsidRDefault="00B941B8">
                            <w:pPr>
                              <w:snapToGrid w:val="0"/>
                              <w:spacing w:line="360" w:lineRule="auto"/>
                            </w:pPr>
                            <w:r>
                              <w:t>Расчетный счет:</w:t>
                            </w:r>
                          </w:p>
                        </w:tc>
                        <w:tc>
                          <w:tcPr>
                            <w:tcW w:w="6428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695F42F" w14:textId="77777777" w:rsidR="00531A99" w:rsidRDefault="00531A99">
                            <w:pPr>
                              <w:snapToGrid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31C58B03" w14:textId="77777777" w:rsidR="00531A99" w:rsidRDefault="00B941B8">
                            <w:pPr>
                              <w:widowControl w:val="0"/>
                              <w:snapToGrid w:val="0"/>
                              <w:jc w:val="both"/>
                            </w:pPr>
                            <w:bookmarkStart w:id="3" w:name="copy-okpo"/>
                            <w:bookmarkEnd w:id="3"/>
                            <w:r>
                              <w:rPr>
                                <w:rStyle w:val="a3"/>
                                <w:b w:val="0"/>
                                <w:color w:val="000000"/>
                                <w:kern w:val="2"/>
                                <w:sz w:val="26"/>
                                <w:szCs w:val="26"/>
                              </w:rPr>
                              <w:t>40702810630000087493</w:t>
                            </w:r>
                          </w:p>
                          <w:p w14:paraId="0272C710" w14:textId="77777777" w:rsidR="00531A99" w:rsidRDefault="00531A99">
                            <w:pPr>
                              <w:snapToGrid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531A99" w14:paraId="6974FB4D" w14:textId="77777777">
                        <w:trPr>
                          <w:trHeight w:val="790"/>
                        </w:trPr>
                        <w:tc>
                          <w:tcPr>
                            <w:tcW w:w="39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4F367DDA" w14:textId="77777777" w:rsidR="00531A99" w:rsidRDefault="00B941B8">
                            <w:pPr>
                              <w:snapToGrid w:val="0"/>
                              <w:spacing w:line="360" w:lineRule="auto"/>
                            </w:pPr>
                            <w:r>
                              <w:t>Банк</w:t>
                            </w:r>
                          </w:p>
                        </w:tc>
                        <w:tc>
                          <w:tcPr>
                            <w:tcW w:w="6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886E10F" w14:textId="77777777" w:rsidR="00531A99" w:rsidRDefault="00B941B8">
                            <w:pPr>
                              <w:snapToGrid w:val="0"/>
                              <w:spacing w:line="360" w:lineRule="auto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kern w:val="2"/>
                                <w:sz w:val="26"/>
                                <w:szCs w:val="26"/>
                              </w:rPr>
                              <w:t xml:space="preserve">КРАСНОДАРСКОЕ ОТДЕЛЕНИЕ N8619      </w:t>
                            </w:r>
                            <w:r>
                              <w:rPr>
                                <w:color w:val="000000"/>
                                <w:kern w:val="2"/>
                                <w:sz w:val="26"/>
                                <w:szCs w:val="26"/>
                              </w:rPr>
                              <w:t xml:space="preserve">           ПАО СБЕРБАНК</w:t>
                            </w:r>
                          </w:p>
                        </w:tc>
                      </w:tr>
                      <w:tr w:rsidR="00531A99" w14:paraId="66DAEF99" w14:textId="77777777">
                        <w:trPr>
                          <w:trHeight w:val="790"/>
                        </w:trPr>
                        <w:tc>
                          <w:tcPr>
                            <w:tcW w:w="39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47D9A6BE" w14:textId="77777777" w:rsidR="00531A99" w:rsidRDefault="00B941B8">
                            <w:pPr>
                              <w:snapToGrid w:val="0"/>
                              <w:spacing w:line="360" w:lineRule="auto"/>
                            </w:pPr>
                            <w:r>
                              <w:t>БИК</w:t>
                            </w:r>
                          </w:p>
                        </w:tc>
                        <w:tc>
                          <w:tcPr>
                            <w:tcW w:w="6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3DEA4D6" w14:textId="77777777" w:rsidR="00531A99" w:rsidRDefault="00531A99">
                            <w:pPr>
                              <w:snapToGrid w:val="0"/>
                              <w:spacing w:line="360" w:lineRule="auto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0F66691B" w14:textId="77777777" w:rsidR="00531A99" w:rsidRDefault="00B941B8">
                            <w:pPr>
                              <w:snapToGrid w:val="0"/>
                              <w:spacing w:line="360" w:lineRule="auto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040349602</w:t>
                            </w:r>
                          </w:p>
                        </w:tc>
                      </w:tr>
                      <w:tr w:rsidR="00531A99" w14:paraId="19611617" w14:textId="77777777">
                        <w:trPr>
                          <w:trHeight w:val="790"/>
                        </w:trPr>
                        <w:tc>
                          <w:tcPr>
                            <w:tcW w:w="39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7826A2A9" w14:textId="77777777" w:rsidR="00531A99" w:rsidRDefault="00B941B8">
                            <w:pPr>
                              <w:snapToGrid w:val="0"/>
                              <w:spacing w:line="360" w:lineRule="auto"/>
                            </w:pPr>
                            <w:r>
                              <w:t>Корреспондентский счет</w:t>
                            </w:r>
                          </w:p>
                        </w:tc>
                        <w:tc>
                          <w:tcPr>
                            <w:tcW w:w="6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D3B24AD" w14:textId="77777777" w:rsidR="00531A99" w:rsidRDefault="00531A99">
                            <w:pPr>
                              <w:snapToGrid w:val="0"/>
                              <w:spacing w:line="360" w:lineRule="auto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60FB07A4" w14:textId="77777777" w:rsidR="00531A99" w:rsidRDefault="00B941B8">
                            <w:pPr>
                              <w:widowControl w:val="0"/>
                              <w:snapToGrid w:val="0"/>
                              <w:spacing w:line="360" w:lineRule="auto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000000"/>
                                <w:kern w:val="2"/>
                                <w:sz w:val="26"/>
                                <w:szCs w:val="26"/>
                              </w:rPr>
                              <w:t>30101810100000000602</w:t>
                            </w:r>
                          </w:p>
                        </w:tc>
                      </w:tr>
                      <w:tr w:rsidR="00531A99" w14:paraId="681F512C" w14:textId="77777777">
                        <w:trPr>
                          <w:trHeight w:val="790"/>
                        </w:trPr>
                        <w:tc>
                          <w:tcPr>
                            <w:tcW w:w="39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3C993F55" w14:textId="77777777" w:rsidR="00531A99" w:rsidRDefault="00B941B8">
                            <w:pPr>
                              <w:snapToGrid w:val="0"/>
                              <w:spacing w:line="360" w:lineRule="auto"/>
                            </w:pPr>
                            <w:r>
                              <w:t>Адрес электронной почты</w:t>
                            </w:r>
                          </w:p>
                        </w:tc>
                        <w:tc>
                          <w:tcPr>
                            <w:tcW w:w="6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E1F6496" w14:textId="77777777" w:rsidR="00531A99" w:rsidRDefault="00531A99">
                            <w:pPr>
                              <w:snapToGrid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7562BDFC" w14:textId="77777777" w:rsidR="00531A99" w:rsidRDefault="00B941B8">
                            <w:pPr>
                              <w:snapToGrid w:val="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ohaver@yandex.ru</w:t>
                            </w:r>
                          </w:p>
                        </w:tc>
                      </w:tr>
                      <w:tr w:rsidR="00531A99" w14:paraId="3AD40FDC" w14:textId="77777777">
                        <w:trPr>
                          <w:trHeight w:val="790"/>
                        </w:trPr>
                        <w:tc>
                          <w:tcPr>
                            <w:tcW w:w="3935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147A0317" w14:textId="77777777" w:rsidR="00531A99" w:rsidRDefault="00B941B8">
                            <w:pPr>
                              <w:snapToGrid w:val="0"/>
                              <w:spacing w:line="360" w:lineRule="auto"/>
                            </w:pPr>
                            <w:r>
                              <w:t>Контактный телефон</w:t>
                            </w:r>
                          </w:p>
                        </w:tc>
                        <w:tc>
                          <w:tcPr>
                            <w:tcW w:w="6428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7D557BB" w14:textId="77777777" w:rsidR="00531A99" w:rsidRDefault="00531A99">
                            <w:pPr>
                              <w:snapToGrid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3E937AA0" w14:textId="77777777" w:rsidR="00531A99" w:rsidRDefault="00B941B8">
                            <w:pPr>
                              <w:snapToGrid w:val="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+79384866994</w:t>
                            </w:r>
                          </w:p>
                        </w:tc>
                      </w:tr>
                    </w:tbl>
                    <w:p w14:paraId="74714C8D" w14:textId="77777777" w:rsidR="00531A99" w:rsidRDefault="00B941B8">
                      <w:pPr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square" side="largest" anchorx="margin"/>
              </v:rect>
            </w:pict>
          </mc:Fallback>
        </mc:AlternateContent>
      </w:r>
    </w:p>
    <w:p w14:paraId="00556C6D" w14:textId="77777777" w:rsidR="00531A99" w:rsidRDefault="00531A99">
      <w:pPr>
        <w:rPr>
          <w:rFonts w:ascii="Calibri" w:hAnsi="Calibri" w:cs="Calibri"/>
          <w:b/>
          <w:sz w:val="28"/>
          <w:szCs w:val="28"/>
        </w:rPr>
      </w:pPr>
    </w:p>
    <w:p w14:paraId="682D3CD4" w14:textId="77777777" w:rsidR="00531A99" w:rsidRDefault="00531A99">
      <w:pPr>
        <w:rPr>
          <w:rFonts w:ascii="Calibri" w:hAnsi="Calibri" w:cs="Calibri"/>
          <w:b/>
          <w:sz w:val="28"/>
          <w:szCs w:val="28"/>
        </w:rPr>
      </w:pPr>
    </w:p>
    <w:p w14:paraId="2A8389CE" w14:textId="77777777" w:rsidR="00531A99" w:rsidRDefault="00531A99"/>
    <w:p w14:paraId="134A5E35" w14:textId="77777777" w:rsidR="00531A99" w:rsidRDefault="00531A99"/>
    <w:p w14:paraId="270CDDD7" w14:textId="77777777" w:rsidR="00531A99" w:rsidRDefault="00531A99"/>
    <w:p w14:paraId="33A738A1" w14:textId="77777777" w:rsidR="00531A99" w:rsidRDefault="00531A99"/>
    <w:p w14:paraId="313442D2" w14:textId="77777777" w:rsidR="00531A99" w:rsidRDefault="00531A99"/>
    <w:sectPr w:rsidR="00531A99">
      <w:pgSz w:w="11906" w:h="16838"/>
      <w:pgMar w:top="1134" w:right="746" w:bottom="1134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Serif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A99"/>
    <w:rsid w:val="00531A99"/>
    <w:rsid w:val="00B9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C390F"/>
  <w15:docId w15:val="{16C740A0-1646-4E5F-9480-2B3404721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-">
    <w:name w:val="Интернет-ссылка"/>
    <w:rPr>
      <w:color w:val="000080"/>
      <w:u w:val="single"/>
      <w:lang/>
    </w:rPr>
  </w:style>
  <w:style w:type="character" w:customStyle="1" w:styleId="a3">
    <w:name w:val="Выделение жирным"/>
    <w:qFormat/>
    <w:rPr>
      <w:b/>
      <w:bCs/>
    </w:rPr>
  </w:style>
  <w:style w:type="paragraph" w:styleId="a4">
    <w:name w:val="Title"/>
    <w:basedOn w:val="a"/>
    <w:next w:val="a5"/>
    <w:uiPriority w:val="10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Document Map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b">
    <w:name w:val="Содержимое врезки"/>
    <w:basedOn w:val="a5"/>
    <w:qFormat/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Dasha</dc:creator>
  <dc:description/>
  <cp:lastModifiedBy>Виктор Рихтер</cp:lastModifiedBy>
  <cp:revision>2</cp:revision>
  <cp:lastPrinted>1995-11-21T17:41:00Z</cp:lastPrinted>
  <dcterms:created xsi:type="dcterms:W3CDTF">2026-04-29T17:58:00Z</dcterms:created>
  <dcterms:modified xsi:type="dcterms:W3CDTF">2026-04-29T17:58:00Z</dcterms:modified>
  <dc:language>ru-RU</dc:language>
</cp:coreProperties>
</file>